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0B69B" w14:textId="61CB87A0" w:rsidR="00691DE7" w:rsidRDefault="00FA7FBE">
      <w:r>
        <w:t>Amgad</w:t>
      </w:r>
    </w:p>
    <w:p w14:paraId="53D6663B" w14:textId="77777777" w:rsidR="00FA7FBE" w:rsidRDefault="00FA7FBE"/>
    <w:sectPr w:rsidR="00FA7F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E7"/>
    <w:rsid w:val="00691DE7"/>
    <w:rsid w:val="00FA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35C731"/>
  <w15:chartTrackingRefBased/>
  <w15:docId w15:val="{DABA99C0-4A2B-4E21-8FE5-24D8CD84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Amgd El-Deeb</dc:creator>
  <cp:keywords/>
  <dc:description/>
  <cp:lastModifiedBy>Amgd El-Deeb</cp:lastModifiedBy>
  <cp:revision>2</cp:revision>
  <cp:lastPrinted>2023-09-16T00:38:00Z</cp:lastPrinted>
  <dcterms:created xsi:type="dcterms:W3CDTF">2023-09-16T00:35:00Z</dcterms:created>
  <dcterms:modified xsi:type="dcterms:W3CDTF">2023-09-16T00:39:00Z</dcterms:modified>
</cp:coreProperties>
</file>